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Supply List 2018-2019</w:t>
      </w:r>
    </w:p>
    <w:p w:rsidR="007B66D3" w:rsidRPr="00C568C3" w:rsidRDefault="003205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tham Book" w:eastAsia="Pristina" w:hAnsi="Gotham Book" w:cs="Pristina"/>
          <w:sz w:val="48"/>
          <w:szCs w:val="48"/>
        </w:rPr>
      </w:pPr>
      <w:r w:rsidRPr="00C568C3">
        <w:rPr>
          <w:rFonts w:ascii="Gotham Book" w:eastAsia="Pristina" w:hAnsi="Gotham Book" w:cs="Pristina"/>
          <w:b/>
          <w:sz w:val="48"/>
          <w:szCs w:val="48"/>
        </w:rPr>
        <w:t>Grace Christian Academy</w:t>
      </w:r>
    </w:p>
    <w:p w:rsidR="007B66D3" w:rsidRDefault="007B66D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ristina" w:eastAsia="Pristina" w:hAnsi="Pristina" w:cs="Pristina"/>
          <w:sz w:val="32"/>
          <w:szCs w:val="32"/>
        </w:rPr>
      </w:pP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7</w:t>
      </w:r>
      <w:r>
        <w:rPr>
          <w:rFonts w:ascii="Verdana" w:eastAsia="Verdana" w:hAnsi="Verdana" w:cs="Verdana"/>
          <w:b/>
          <w:sz w:val="32"/>
          <w:szCs w:val="32"/>
          <w:vertAlign w:val="superscript"/>
        </w:rPr>
        <w:t>th</w:t>
      </w:r>
      <w:r>
        <w:rPr>
          <w:rFonts w:ascii="Verdana" w:eastAsia="Verdana" w:hAnsi="Verdana" w:cs="Verdana"/>
          <w:b/>
          <w:sz w:val="32"/>
          <w:szCs w:val="32"/>
        </w:rPr>
        <w:t xml:space="preserve"> Grade</w:t>
      </w:r>
    </w:p>
    <w:p w:rsidR="007B66D3" w:rsidRDefault="007B66D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sz w:val="32"/>
          <w:szCs w:val="32"/>
        </w:rPr>
      </w:pPr>
      <w:bookmarkStart w:id="0" w:name="_GoBack"/>
      <w:bookmarkEnd w:id="0"/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i/>
          <w:sz w:val="32"/>
          <w:szCs w:val="32"/>
        </w:rPr>
        <w:t>Please mark every item with your student’s name.  This includes coats, backpacks, lunch bags, gym uniforms, etc.</w:t>
      </w:r>
    </w:p>
    <w:p w:rsidR="007B66D3" w:rsidRDefault="007B66D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8"/>
          <w:szCs w:val="28"/>
        </w:rPr>
      </w:pP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NIV Bible</w:t>
      </w: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Paperback Dictionary</w:t>
      </w: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Paperback Thesaurus</w:t>
      </w: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(8)</w:t>
      </w:r>
      <w:r>
        <w:rPr>
          <w:rFonts w:ascii="Verdana" w:eastAsia="Verdana" w:hAnsi="Verdana" w:cs="Verdana"/>
          <w:sz w:val="28"/>
          <w:szCs w:val="28"/>
        </w:rPr>
        <w:tab/>
        <w:t>250 Sheet College Rule Loose Leaf Paper</w:t>
      </w: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9x12 Sketchbook</w:t>
      </w: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(4)</w:t>
      </w:r>
      <w:r>
        <w:rPr>
          <w:rFonts w:ascii="Verdana" w:eastAsia="Verdana" w:hAnsi="Verdana" w:cs="Verdana"/>
          <w:sz w:val="28"/>
          <w:szCs w:val="28"/>
        </w:rPr>
        <w:tab/>
        <w:t>2 Pocket Folders</w:t>
      </w: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(4)</w:t>
      </w:r>
      <w:r>
        <w:rPr>
          <w:rFonts w:ascii="Verdana" w:eastAsia="Verdana" w:hAnsi="Verdana" w:cs="Verdana"/>
          <w:sz w:val="28"/>
          <w:szCs w:val="28"/>
        </w:rPr>
        <w:tab/>
        <w:t>3 Ring 1” Binder for Math, Literature, Science and History</w:t>
      </w: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Package Reinforcement for Loose-leaf paper</w:t>
      </w: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(24)</w:t>
      </w:r>
      <w:r>
        <w:rPr>
          <w:rFonts w:ascii="Verdana" w:eastAsia="Verdana" w:hAnsi="Verdana" w:cs="Verdana"/>
          <w:sz w:val="28"/>
          <w:szCs w:val="28"/>
        </w:rPr>
        <w:tab/>
        <w:t>#2 Sharpened or Mechanical Pencils</w:t>
      </w: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Handheld pencil sharpener</w:t>
      </w: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(1) </w:t>
      </w:r>
      <w:r>
        <w:rPr>
          <w:rFonts w:ascii="Verdana" w:eastAsia="Verdana" w:hAnsi="Verdana" w:cs="Verdana"/>
          <w:sz w:val="28"/>
          <w:szCs w:val="28"/>
        </w:rPr>
        <w:tab/>
        <w:t>Pencil Pouch</w:t>
      </w: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(24)</w:t>
      </w:r>
      <w:r>
        <w:rPr>
          <w:rFonts w:ascii="Verdana" w:eastAsia="Verdana" w:hAnsi="Verdana" w:cs="Verdana"/>
          <w:sz w:val="28"/>
          <w:szCs w:val="28"/>
        </w:rPr>
        <w:tab/>
        <w:t>Ball Point Pens Blue or Black Ink Only (no Roller balls, Gel or Erasable Pens Please)</w:t>
      </w: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  <w:t>Yellow Highlighters</w:t>
      </w: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(10)</w:t>
      </w:r>
      <w:r>
        <w:rPr>
          <w:rFonts w:ascii="Verdana" w:eastAsia="Verdana" w:hAnsi="Verdana" w:cs="Verdana"/>
          <w:sz w:val="28"/>
          <w:szCs w:val="28"/>
        </w:rPr>
        <w:tab/>
        <w:t>Red Pens</w:t>
      </w: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(8)</w:t>
      </w:r>
      <w:r>
        <w:rPr>
          <w:rFonts w:ascii="Verdana" w:eastAsia="Verdana" w:hAnsi="Verdana" w:cs="Verdana"/>
          <w:sz w:val="28"/>
          <w:szCs w:val="28"/>
        </w:rPr>
        <w:tab/>
        <w:t>White Out or Correction Tape</w:t>
      </w: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Box of Colored Pencils</w:t>
      </w: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(1) </w:t>
      </w:r>
      <w:r>
        <w:rPr>
          <w:rFonts w:ascii="Verdana" w:eastAsia="Verdana" w:hAnsi="Verdana" w:cs="Verdana"/>
          <w:sz w:val="28"/>
          <w:szCs w:val="28"/>
        </w:rPr>
        <w:tab/>
        <w:t>Large White School Glue and Large Glue Stick</w:t>
      </w: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12” Ruler (With Metric on One Side)</w:t>
      </w: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Clear Protractor</w:t>
      </w: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(200)</w:t>
      </w:r>
      <w:r>
        <w:rPr>
          <w:rFonts w:ascii="Verdana" w:eastAsia="Verdana" w:hAnsi="Verdana" w:cs="Verdana"/>
          <w:sz w:val="28"/>
          <w:szCs w:val="28"/>
        </w:rPr>
        <w:tab/>
        <w:t>3x5 Lined Index Cards</w:t>
      </w: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Eraser or a package of Pencil Top Erasers</w:t>
      </w: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Scissors</w:t>
      </w: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(1) </w:t>
      </w:r>
      <w:r>
        <w:rPr>
          <w:rFonts w:ascii="Verdana" w:eastAsia="Verdana" w:hAnsi="Verdana" w:cs="Verdana"/>
          <w:sz w:val="28"/>
          <w:szCs w:val="28"/>
        </w:rPr>
        <w:tab/>
        <w:t>Clear Plastic Container with a Lid (shoebox size)</w:t>
      </w: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           Package of clear page protectors (10-12 sheets)</w:t>
      </w:r>
    </w:p>
    <w:p w:rsidR="007B66D3" w:rsidRDefault="007B66D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GCA Assignment Notebook is Mandatory for all students in elementary and junior high school and will be given to each student on the first day of school.</w:t>
      </w:r>
    </w:p>
    <w:p w:rsidR="007B66D3" w:rsidRDefault="007B66D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</w:p>
    <w:p w:rsidR="007B66D3" w:rsidRDefault="007B66D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</w:p>
    <w:p w:rsidR="007B66D3" w:rsidRDefault="0032054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Some of the above supplies may need to be replenished and additional Art supplies may be requested throughout the year.</w:t>
      </w:r>
    </w:p>
    <w:p w:rsidR="007B66D3" w:rsidRDefault="007B66D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</w:p>
    <w:p w:rsidR="007B66D3" w:rsidRDefault="007B66D3">
      <w:pPr>
        <w:pBdr>
          <w:top w:val="nil"/>
          <w:left w:val="nil"/>
          <w:bottom w:val="nil"/>
          <w:right w:val="nil"/>
          <w:between w:val="nil"/>
        </w:pBdr>
      </w:pPr>
    </w:p>
    <w:sectPr w:rsidR="007B66D3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D3"/>
    <w:rsid w:val="0032054A"/>
    <w:rsid w:val="007B66D3"/>
    <w:rsid w:val="00C5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C456C-0760-4987-AE96-ECF0AE73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Centinario</dc:creator>
  <cp:lastModifiedBy>Mary Centinario</cp:lastModifiedBy>
  <cp:revision>3</cp:revision>
  <dcterms:created xsi:type="dcterms:W3CDTF">2018-05-22T19:32:00Z</dcterms:created>
  <dcterms:modified xsi:type="dcterms:W3CDTF">2018-06-05T15:45:00Z</dcterms:modified>
</cp:coreProperties>
</file>